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1EEC9" w14:textId="1BDF92E9" w:rsidR="000358C5" w:rsidRDefault="00776A2D">
      <w:r>
        <w:rPr>
          <w:noProof/>
        </w:rPr>
        <w:drawing>
          <wp:inline distT="0" distB="0" distL="0" distR="0" wp14:anchorId="6B13B754" wp14:editId="6C1B392D">
            <wp:extent cx="5943600" cy="3289300"/>
            <wp:effectExtent l="0" t="0" r="0" b="6350"/>
            <wp:docPr id="236713221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713221" name="Picture 1" descr="A screenshot of a computer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8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4E163D" w14:textId="77777777" w:rsidR="00776A2D" w:rsidRDefault="00776A2D"/>
    <w:p w14:paraId="76AD1946" w14:textId="0BC7CE93" w:rsidR="00776A2D" w:rsidRDefault="00776A2D">
      <w:r>
        <w:rPr>
          <w:noProof/>
        </w:rPr>
        <w:drawing>
          <wp:inline distT="0" distB="0" distL="0" distR="0" wp14:anchorId="0B4C851E" wp14:editId="4FAFCBAB">
            <wp:extent cx="4677428" cy="3038899"/>
            <wp:effectExtent l="0" t="0" r="8890" b="9525"/>
            <wp:docPr id="601728475" name="Picture 2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728475" name="Picture 2" descr="A screenshot of a computer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7428" cy="3038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76A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A2D"/>
    <w:rsid w:val="000358C5"/>
    <w:rsid w:val="003A5C37"/>
    <w:rsid w:val="005D4DF5"/>
    <w:rsid w:val="00776A2D"/>
    <w:rsid w:val="009310EE"/>
    <w:rsid w:val="00D3527A"/>
    <w:rsid w:val="00D50E83"/>
    <w:rsid w:val="00D9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677012"/>
  <w15:chartTrackingRefBased/>
  <w15:docId w15:val="{DA7DB520-AB58-480D-A121-970000228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6A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6A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6A2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6A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6A2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6A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6A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6A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6A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6A2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6A2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6A2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6A2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6A2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6A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6A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6A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6A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6A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6A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6A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6A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6A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6A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6A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6A2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6A2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6A2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6A2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mp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>Sandhills Community College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Riggan</dc:creator>
  <cp:keywords/>
  <dc:description/>
  <cp:lastModifiedBy>Ryan Riggan</cp:lastModifiedBy>
  <cp:revision>1</cp:revision>
  <dcterms:created xsi:type="dcterms:W3CDTF">2025-03-31T12:25:00Z</dcterms:created>
  <dcterms:modified xsi:type="dcterms:W3CDTF">2025-03-31T12:27:00Z</dcterms:modified>
</cp:coreProperties>
</file>